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C67" w:rsidRDefault="00E57C67" w:rsidP="00E57C67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Областное бюджетное профессиональное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образовательное учреждение </w:t>
      </w:r>
    </w:p>
    <w:p w:rsidR="00E57C67" w:rsidRDefault="00E57C67" w:rsidP="00E57C67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«Курский базовый медицинский колледж»</w:t>
      </w:r>
    </w:p>
    <w:p w:rsidR="00957875" w:rsidRPr="00957875" w:rsidRDefault="00957875" w:rsidP="0095787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7A43AC" w:rsidRPr="00957875" w:rsidRDefault="007A43AC" w:rsidP="0095787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57875">
        <w:rPr>
          <w:rFonts w:ascii="Times New Roman" w:hAnsi="Times New Roman"/>
          <w:b/>
          <w:bCs/>
          <w:color w:val="000000"/>
          <w:sz w:val="24"/>
          <w:szCs w:val="24"/>
        </w:rPr>
        <w:t>АННОТАЦИЯ К РАБОЧЕЙ ПРОГРАММЕ</w:t>
      </w:r>
    </w:p>
    <w:p w:rsidR="007A43AC" w:rsidRPr="00957875" w:rsidRDefault="007A43AC" w:rsidP="0095787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57875">
        <w:rPr>
          <w:rFonts w:ascii="Times New Roman" w:hAnsi="Times New Roman"/>
          <w:b/>
          <w:bCs/>
          <w:color w:val="000000"/>
          <w:sz w:val="24"/>
          <w:szCs w:val="24"/>
        </w:rPr>
        <w:t>УЧЕБНОГО ПРЕДМЕТА</w:t>
      </w:r>
    </w:p>
    <w:p w:rsidR="007A43AC" w:rsidRDefault="00E05886" w:rsidP="009578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ОУП.04</w:t>
      </w:r>
      <w:r w:rsidR="007A43AC" w:rsidRPr="00957875">
        <w:rPr>
          <w:rFonts w:ascii="Times New Roman" w:hAnsi="Times New Roman"/>
          <w:b/>
          <w:sz w:val="24"/>
          <w:szCs w:val="24"/>
        </w:rPr>
        <w:t xml:space="preserve">  «МАТЕМАТИКА</w:t>
      </w:r>
      <w:r>
        <w:rPr>
          <w:rFonts w:ascii="Times New Roman" w:hAnsi="Times New Roman"/>
          <w:b/>
          <w:sz w:val="24"/>
          <w:szCs w:val="24"/>
        </w:rPr>
        <w:t>: АЛГЕБРА, НАЧАЛА МАТЕМАТИЧЕСКОГО АНАЛИЗА, ГЕОМЕТРИЯ</w:t>
      </w:r>
      <w:r w:rsidR="007A43AC" w:rsidRPr="00957875">
        <w:rPr>
          <w:rFonts w:ascii="Times New Roman" w:hAnsi="Times New Roman"/>
          <w:b/>
          <w:sz w:val="24"/>
          <w:szCs w:val="24"/>
        </w:rPr>
        <w:t>»</w:t>
      </w:r>
    </w:p>
    <w:p w:rsidR="00957875" w:rsidRPr="00957875" w:rsidRDefault="00957875" w:rsidP="009578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72E75" w:rsidRPr="000B6189" w:rsidRDefault="00072E75" w:rsidP="00072E75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  <w:sz w:val="24"/>
        </w:rPr>
      </w:pPr>
      <w:r w:rsidRPr="000B6189">
        <w:rPr>
          <w:rStyle w:val="FontStyle15"/>
          <w:rFonts w:eastAsia="Calibri"/>
          <w:sz w:val="24"/>
        </w:rPr>
        <w:t xml:space="preserve">Специальность  </w:t>
      </w:r>
      <w:bookmarkStart w:id="0" w:name="OLE_LINK12"/>
      <w:bookmarkStart w:id="1" w:name="OLE_LINK13"/>
      <w:r w:rsidRPr="000B6189">
        <w:rPr>
          <w:rStyle w:val="FontStyle15"/>
          <w:rFonts w:eastAsia="Calibri"/>
          <w:sz w:val="24"/>
        </w:rPr>
        <w:t>34.02.01 «Сестринское дело»</w:t>
      </w:r>
      <w:bookmarkEnd w:id="0"/>
      <w:bookmarkEnd w:id="1"/>
    </w:p>
    <w:p w:rsidR="00072E75" w:rsidRPr="000B6189" w:rsidRDefault="00072E75" w:rsidP="00072E75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  <w:sz w:val="24"/>
        </w:rPr>
      </w:pPr>
      <w:r w:rsidRPr="000B6189">
        <w:rPr>
          <w:rStyle w:val="FontStyle15"/>
          <w:rFonts w:eastAsia="Calibri"/>
          <w:sz w:val="24"/>
        </w:rPr>
        <w:t>Уровень подготовки - базовый</w:t>
      </w:r>
    </w:p>
    <w:p w:rsidR="00072E75" w:rsidRPr="000B6189" w:rsidRDefault="00072E75" w:rsidP="00072E75">
      <w:pPr>
        <w:pStyle w:val="Style3"/>
        <w:widowControl/>
        <w:spacing w:line="240" w:lineRule="auto"/>
        <w:ind w:firstLine="709"/>
        <w:jc w:val="center"/>
        <w:rPr>
          <w:rStyle w:val="FontStyle15"/>
          <w:sz w:val="24"/>
        </w:rPr>
      </w:pPr>
      <w:r w:rsidRPr="000B6189">
        <w:rPr>
          <w:rStyle w:val="FontStyle15"/>
          <w:rFonts w:eastAsia="Calibri"/>
          <w:sz w:val="24"/>
        </w:rPr>
        <w:t xml:space="preserve">Квалификация – </w:t>
      </w:r>
      <w:r w:rsidRPr="000B6189">
        <w:rPr>
          <w:rStyle w:val="FontStyle15"/>
          <w:sz w:val="24"/>
        </w:rPr>
        <w:t>медицинская сестра (брат)</w:t>
      </w:r>
    </w:p>
    <w:p w:rsidR="00072E75" w:rsidRDefault="00072E75" w:rsidP="00957875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A43AC" w:rsidRPr="00957875" w:rsidRDefault="007A43AC" w:rsidP="00957875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2" w:name="_GoBack"/>
      <w:bookmarkEnd w:id="2"/>
      <w:r w:rsidRPr="00957875">
        <w:rPr>
          <w:rFonts w:ascii="Times New Roman" w:hAnsi="Times New Roman"/>
          <w:b/>
          <w:bCs/>
          <w:color w:val="000000"/>
          <w:sz w:val="24"/>
          <w:szCs w:val="24"/>
        </w:rPr>
        <w:t>Область применения программы</w:t>
      </w:r>
    </w:p>
    <w:p w:rsidR="007A43AC" w:rsidRPr="00957875" w:rsidRDefault="007A43AC" w:rsidP="0095787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57875">
        <w:rPr>
          <w:rFonts w:ascii="Times New Roman" w:hAnsi="Times New Roman"/>
          <w:color w:val="000000"/>
          <w:sz w:val="24"/>
          <w:szCs w:val="24"/>
        </w:rPr>
        <w:t>Рабочая программа учебного предмета является частью  программы подготовки спец</w:t>
      </w:r>
      <w:r w:rsidRPr="00957875">
        <w:rPr>
          <w:rFonts w:ascii="Times New Roman" w:hAnsi="Times New Roman"/>
          <w:color w:val="000000"/>
          <w:sz w:val="24"/>
          <w:szCs w:val="24"/>
        </w:rPr>
        <w:t>и</w:t>
      </w:r>
      <w:r w:rsidRPr="00957875">
        <w:rPr>
          <w:rFonts w:ascii="Times New Roman" w:hAnsi="Times New Roman"/>
          <w:color w:val="000000"/>
          <w:sz w:val="24"/>
          <w:szCs w:val="24"/>
        </w:rPr>
        <w:t>алистов среднего звена (ППССЗ) и предназначена для реализации требований  ФГОС средн</w:t>
      </w:r>
      <w:r w:rsidRPr="00957875">
        <w:rPr>
          <w:rFonts w:ascii="Times New Roman" w:hAnsi="Times New Roman"/>
          <w:color w:val="000000"/>
          <w:sz w:val="24"/>
          <w:szCs w:val="24"/>
        </w:rPr>
        <w:t>е</w:t>
      </w:r>
      <w:r w:rsidRPr="00957875">
        <w:rPr>
          <w:rFonts w:ascii="Times New Roman" w:hAnsi="Times New Roman"/>
          <w:color w:val="000000"/>
          <w:sz w:val="24"/>
          <w:szCs w:val="24"/>
        </w:rPr>
        <w:t xml:space="preserve">го общего образования </w:t>
      </w:r>
      <w:r w:rsidR="00E05886">
        <w:rPr>
          <w:rFonts w:ascii="Times New Roman" w:hAnsi="Times New Roman"/>
          <w:color w:val="000000"/>
          <w:sz w:val="24"/>
          <w:szCs w:val="24"/>
        </w:rPr>
        <w:t>естественно</w:t>
      </w:r>
      <w:r w:rsidRPr="00957875">
        <w:rPr>
          <w:rFonts w:ascii="Times New Roman" w:hAnsi="Times New Roman"/>
          <w:color w:val="000000"/>
          <w:sz w:val="24"/>
          <w:szCs w:val="24"/>
        </w:rPr>
        <w:t>научного профиля  в пределах ППССЗ.</w:t>
      </w:r>
    </w:p>
    <w:p w:rsidR="007A43AC" w:rsidRPr="00957875" w:rsidRDefault="007A43AC" w:rsidP="0095787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A43AC" w:rsidRPr="00957875" w:rsidRDefault="007A43AC" w:rsidP="00957875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57875">
        <w:rPr>
          <w:rFonts w:ascii="Times New Roman" w:hAnsi="Times New Roman"/>
          <w:b/>
          <w:bCs/>
          <w:color w:val="000000"/>
          <w:sz w:val="24"/>
          <w:szCs w:val="24"/>
        </w:rPr>
        <w:t xml:space="preserve">Место предмета </w:t>
      </w:r>
      <w:r w:rsidRPr="00957875">
        <w:rPr>
          <w:rFonts w:ascii="Times New Roman" w:hAnsi="Times New Roman"/>
          <w:color w:val="000000"/>
          <w:sz w:val="24"/>
          <w:szCs w:val="24"/>
        </w:rPr>
        <w:t> </w:t>
      </w:r>
      <w:r w:rsidRPr="00957875">
        <w:rPr>
          <w:rFonts w:ascii="Times New Roman" w:hAnsi="Times New Roman"/>
          <w:b/>
          <w:color w:val="000000"/>
          <w:sz w:val="24"/>
          <w:szCs w:val="24"/>
        </w:rPr>
        <w:t>в структуре ППССЗ:</w:t>
      </w:r>
    </w:p>
    <w:p w:rsidR="007A43AC" w:rsidRPr="00957875" w:rsidRDefault="007A43AC" w:rsidP="002361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7875">
        <w:rPr>
          <w:rFonts w:ascii="Times New Roman" w:hAnsi="Times New Roman"/>
          <w:color w:val="000000"/>
          <w:sz w:val="24"/>
          <w:szCs w:val="24"/>
        </w:rPr>
        <w:t>Учебный предмет входит в состав общеобразовательного цикла</w:t>
      </w:r>
      <w:r w:rsidR="00E05886">
        <w:rPr>
          <w:rFonts w:ascii="Times New Roman" w:hAnsi="Times New Roman"/>
          <w:sz w:val="24"/>
          <w:szCs w:val="24"/>
        </w:rPr>
        <w:t xml:space="preserve"> (ОУП.04</w:t>
      </w:r>
      <w:r w:rsidRPr="00957875">
        <w:rPr>
          <w:rFonts w:ascii="Times New Roman" w:hAnsi="Times New Roman"/>
          <w:sz w:val="24"/>
          <w:szCs w:val="24"/>
        </w:rPr>
        <w:t>).</w:t>
      </w:r>
    </w:p>
    <w:p w:rsidR="0023618C" w:rsidRDefault="0023618C" w:rsidP="00957875">
      <w:pPr>
        <w:pStyle w:val="6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43AC" w:rsidRPr="00957875" w:rsidRDefault="007A43AC" w:rsidP="0023618C">
      <w:pPr>
        <w:pStyle w:val="60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7875">
        <w:rPr>
          <w:rFonts w:ascii="Times New Roman" w:hAnsi="Times New Roman" w:cs="Times New Roman"/>
          <w:b/>
          <w:sz w:val="24"/>
          <w:szCs w:val="24"/>
        </w:rPr>
        <w:t xml:space="preserve">Цели и задачи учебного предмета: 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bookmarkStart w:id="3" w:name="bookmark4"/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Освоение содержания учебного предмета «Математика» обеспечивает достижение студент</w:t>
      </w: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 xml:space="preserve">ми следующих </w:t>
      </w:r>
      <w:r w:rsidRPr="00670AD0">
        <w:rPr>
          <w:rFonts w:ascii="Times New Roman" w:eastAsiaTheme="minorHAnsi" w:hAnsi="Times New Roman"/>
          <w:b/>
          <w:bCs/>
          <w:i/>
          <w:iCs/>
          <w:sz w:val="24"/>
          <w:szCs w:val="24"/>
          <w:lang w:eastAsia="en-US"/>
        </w:rPr>
        <w:t>результатов</w:t>
      </w: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: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bCs/>
          <w:sz w:val="24"/>
          <w:szCs w:val="24"/>
          <w:u w:val="single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670AD0">
        <w:rPr>
          <w:rFonts w:ascii="Times New Roman" w:eastAsiaTheme="minorHAnsi" w:hAnsi="Times New Roman"/>
          <w:bCs/>
          <w:iCs/>
          <w:sz w:val="24"/>
          <w:szCs w:val="24"/>
          <w:u w:val="single"/>
          <w:lang w:eastAsia="en-US"/>
        </w:rPr>
        <w:t>личностных</w:t>
      </w:r>
      <w:r w:rsidRPr="00670AD0">
        <w:rPr>
          <w:rFonts w:ascii="Times New Roman" w:eastAsiaTheme="minorHAnsi" w:hAnsi="Times New Roman"/>
          <w:bCs/>
          <w:sz w:val="24"/>
          <w:szCs w:val="24"/>
          <w:u w:val="single"/>
          <w:lang w:eastAsia="en-US"/>
        </w:rPr>
        <w:t>: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 xml:space="preserve">− </w:t>
      </w:r>
      <w:proofErr w:type="spellStart"/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сформированность</w:t>
      </w:r>
      <w:proofErr w:type="spellEnd"/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 xml:space="preserve"> представлений о математике как универсальном языке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 xml:space="preserve">науки, </w:t>
      </w:r>
      <w:proofErr w:type="gramStart"/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средстве</w:t>
      </w:r>
      <w:proofErr w:type="gramEnd"/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 xml:space="preserve"> моделирования явлений и процессов, идеях и методах математики;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− понимание значимости математики для научно-технического прогресса,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spellStart"/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сформированность</w:t>
      </w:r>
      <w:proofErr w:type="spellEnd"/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 xml:space="preserve"> отношения к математике как к части общечеловеческой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культуры через знакомство с историей развития математики, эволюцией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математических идей;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− развитие логического мышления, пространственного воображения, алгоритмической кул</w:t>
      </w: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ь</w:t>
      </w: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туры, критичности мышления на уровне, необходимом для будущей профессиональной де</w:t>
      </w: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я</w:t>
      </w: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тельности, для продолжения образования и самообразования;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− овладение математическими знаниями и умениями, необходимыми в повседневной жизни, для освоения смежных естественно - 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− готовность и способность к образованию, в том числе самообразованию,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на протяжении всей жизни; сознательное отношение к непрерывному образованию как усл</w:t>
      </w: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вию успешной профессиональной и общественной деятельности;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 xml:space="preserve">− готовность и способность к </w:t>
      </w:r>
      <w:proofErr w:type="gramStart"/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самостоятельной</w:t>
      </w:r>
      <w:proofErr w:type="gramEnd"/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 xml:space="preserve"> творческой и ответственной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деятельности;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− готовность к коллективной работе, сотрудничеству со сверстниками в образовательной, о</w:t>
      </w: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б</w:t>
      </w: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щественно полезной, учебно-исследовательской, проектной и других видах деятельности;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−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bCs/>
          <w:sz w:val="24"/>
          <w:szCs w:val="24"/>
          <w:u w:val="single"/>
          <w:lang w:eastAsia="en-US"/>
        </w:rPr>
      </w:pPr>
      <w:proofErr w:type="spellStart"/>
      <w:r w:rsidRPr="00670AD0">
        <w:rPr>
          <w:rFonts w:ascii="Times New Roman" w:eastAsiaTheme="minorHAnsi" w:hAnsi="Times New Roman"/>
          <w:bCs/>
          <w:iCs/>
          <w:sz w:val="24"/>
          <w:szCs w:val="24"/>
          <w:u w:val="single"/>
          <w:lang w:eastAsia="en-US"/>
        </w:rPr>
        <w:t>метапредметных</w:t>
      </w:r>
      <w:proofErr w:type="spellEnd"/>
      <w:r w:rsidRPr="00670AD0">
        <w:rPr>
          <w:rFonts w:ascii="Times New Roman" w:eastAsiaTheme="minorHAnsi" w:hAnsi="Times New Roman"/>
          <w:bCs/>
          <w:sz w:val="24"/>
          <w:szCs w:val="24"/>
          <w:u w:val="single"/>
          <w:lang w:eastAsia="en-US"/>
        </w:rPr>
        <w:t>: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− умение самостоятельно определять цели деятельности и составлять планы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</w:t>
      </w: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нов деятельности; выбирать успешные стратегии в различных ситуациях;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 xml:space="preserve">− умение продуктивно общаться и взаимодействовать в процессе </w:t>
      </w:r>
      <w:proofErr w:type="gramStart"/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совместной</w:t>
      </w:r>
      <w:proofErr w:type="gramEnd"/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деятельности, учитывать позиции других участников деятельности, эффективно разрешать конфликты;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−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</w:t>
      </w: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дов решения практических задач, применению различных методов познания;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−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</w:t>
      </w: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вать и интерпретировать информацию, получаемую из различных источников;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− владение языковыми средствами: умение ясно, логично и точно излагать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свою точку зрения, использовать адекватные языковые средства;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 xml:space="preserve">− владение навыками познавательной рефлексии как осознания </w:t>
      </w:r>
      <w:proofErr w:type="gramStart"/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совершаемых</w:t>
      </w:r>
      <w:proofErr w:type="gramEnd"/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действий и мыслительных процессов, их результатов и оснований, границ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 xml:space="preserve">своего знания и незнания, новых познавательных задач и средств </w:t>
      </w:r>
      <w:proofErr w:type="gramStart"/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для</w:t>
      </w:r>
      <w:proofErr w:type="gramEnd"/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gramStart"/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их</w:t>
      </w:r>
      <w:proofErr w:type="gramEnd"/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достижения;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− целеустремленность в поисках и принятии решений, сообразительность и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интуиция, развитость пространственных представлений; способность воспринимать красоту и гармонию мира;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670AD0">
        <w:rPr>
          <w:rFonts w:ascii="Times New Roman" w:eastAsiaTheme="minorHAnsi" w:hAnsi="Times New Roman"/>
          <w:bCs/>
          <w:iCs/>
          <w:sz w:val="24"/>
          <w:szCs w:val="24"/>
          <w:u w:val="single"/>
          <w:lang w:eastAsia="en-US"/>
        </w:rPr>
        <w:t>предметных</w:t>
      </w:r>
      <w:r w:rsidRPr="00670AD0">
        <w:rPr>
          <w:rFonts w:ascii="Times New Roman" w:eastAsiaTheme="minorHAnsi" w:hAnsi="Times New Roman"/>
          <w:bCs/>
          <w:sz w:val="24"/>
          <w:szCs w:val="24"/>
          <w:u w:val="single"/>
          <w:lang w:eastAsia="en-US"/>
        </w:rPr>
        <w:t>: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 xml:space="preserve">− </w:t>
      </w:r>
      <w:proofErr w:type="spellStart"/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сформированность</w:t>
      </w:r>
      <w:proofErr w:type="spellEnd"/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 xml:space="preserve"> представлений о математике как части мировой культуры и месте мат</w:t>
      </w: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матики в современной цивилизации, способах описания явлений реального мира на матем</w:t>
      </w: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тическом языке;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 xml:space="preserve">− </w:t>
      </w:r>
      <w:proofErr w:type="spellStart"/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сформированность</w:t>
      </w:r>
      <w:proofErr w:type="spellEnd"/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 xml:space="preserve"> представлений о математических понятиях как важнейших математич</w:t>
      </w: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− 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− владение стандартными приемами решения рациональных и иррациональных, показател</w:t>
      </w: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ь</w:t>
      </w: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ных, степенных, тригонометрических уравнений и неравенств, их систем; использование г</w:t>
      </w: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товых компьютерных программ, в том числе для поиска пути решения и иллюстрации реш</w:t>
      </w: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ния уравнений и неравенств;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 xml:space="preserve">− </w:t>
      </w:r>
      <w:proofErr w:type="spellStart"/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сформированность</w:t>
      </w:r>
      <w:proofErr w:type="spellEnd"/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 xml:space="preserve"> представлений об основных понятиях </w:t>
      </w:r>
      <w:proofErr w:type="gramStart"/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математического</w:t>
      </w:r>
      <w:proofErr w:type="gramEnd"/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 xml:space="preserve">анализа и их </w:t>
      </w:r>
      <w:proofErr w:type="gramStart"/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свойствах</w:t>
      </w:r>
      <w:proofErr w:type="gramEnd"/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, владение умением характеризовать поведение функций, использов</w:t>
      </w: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ние полученных знаний для описания и анализа реальных зависимостей;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 xml:space="preserve">− владение основными понятиями о плоских и пространственных геометрических фигурах, их основных свойствах; 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 xml:space="preserve">- </w:t>
      </w:r>
      <w:proofErr w:type="spellStart"/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сформированность</w:t>
      </w:r>
      <w:proofErr w:type="spellEnd"/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 xml:space="preserve">− </w:t>
      </w:r>
      <w:proofErr w:type="spellStart"/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сформированность</w:t>
      </w:r>
      <w:proofErr w:type="spellEnd"/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 xml:space="preserve"> представлений о процессах и явлениях, имеющих вероятностный хара</w:t>
      </w: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к</w:t>
      </w: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тер, статистических закономерностях в реальном мире,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 xml:space="preserve">основных </w:t>
      </w:r>
      <w:proofErr w:type="gramStart"/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понятиях</w:t>
      </w:r>
      <w:proofErr w:type="gramEnd"/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 xml:space="preserve"> элементарной теории вероятностей; умений находить и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оценивать вероятности наступления событий в простейших практических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gramStart"/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ситуациях</w:t>
      </w:r>
      <w:proofErr w:type="gramEnd"/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 xml:space="preserve"> и основные характеристики случайных величин;</w:t>
      </w:r>
    </w:p>
    <w:p w:rsidR="00E31883" w:rsidRP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 xml:space="preserve">− владение навыками использования готовых компьютерных программ </w:t>
      </w:r>
      <w:proofErr w:type="gramStart"/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при</w:t>
      </w:r>
      <w:proofErr w:type="gramEnd"/>
    </w:p>
    <w:p w:rsidR="00670AD0" w:rsidRDefault="00E31883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gramStart"/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>решении</w:t>
      </w:r>
      <w:proofErr w:type="gramEnd"/>
      <w:r w:rsidRPr="00670AD0">
        <w:rPr>
          <w:rFonts w:ascii="Times New Roman" w:eastAsiaTheme="minorHAnsi" w:hAnsi="Times New Roman"/>
          <w:sz w:val="24"/>
          <w:szCs w:val="24"/>
          <w:lang w:eastAsia="en-US"/>
        </w:rPr>
        <w:t xml:space="preserve"> задач.</w:t>
      </w:r>
    </w:p>
    <w:p w:rsidR="007A43AC" w:rsidRPr="00670AD0" w:rsidRDefault="007A43AC" w:rsidP="00670AD0">
      <w:pPr>
        <w:pStyle w:val="ac"/>
        <w:rPr>
          <w:rFonts w:ascii="Times New Roman" w:eastAsiaTheme="minorHAnsi" w:hAnsi="Times New Roman"/>
          <w:sz w:val="24"/>
          <w:szCs w:val="24"/>
          <w:lang w:eastAsia="en-US"/>
        </w:rPr>
      </w:pPr>
      <w:r w:rsidRPr="00957875">
        <w:rPr>
          <w:rFonts w:ascii="Times New Roman" w:hAnsi="Times New Roman"/>
          <w:b/>
          <w:sz w:val="24"/>
          <w:szCs w:val="24"/>
        </w:rPr>
        <w:lastRenderedPageBreak/>
        <w:t>Количество часов на освоение рабочей программы учебного предмета:</w:t>
      </w:r>
      <w:bookmarkEnd w:id="3"/>
    </w:p>
    <w:p w:rsidR="007A43AC" w:rsidRPr="00957875" w:rsidRDefault="007A43AC" w:rsidP="00957875">
      <w:pPr>
        <w:pStyle w:val="20"/>
        <w:keepNext/>
        <w:keepLines/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875">
        <w:rPr>
          <w:rFonts w:ascii="Times New Roman" w:hAnsi="Times New Roman" w:cs="Times New Roman"/>
          <w:sz w:val="24"/>
          <w:szCs w:val="24"/>
        </w:rPr>
        <w:t>Максимальная учебная нагрузка</w:t>
      </w:r>
      <w:r w:rsidR="00E05886">
        <w:rPr>
          <w:rFonts w:ascii="Times New Roman" w:hAnsi="Times New Roman" w:cs="Times New Roman"/>
          <w:sz w:val="24"/>
          <w:szCs w:val="24"/>
        </w:rPr>
        <w:t xml:space="preserve"> </w:t>
      </w:r>
      <w:r w:rsidRPr="00957875">
        <w:rPr>
          <w:rFonts w:ascii="Times New Roman" w:hAnsi="Times New Roman" w:cs="Times New Roman"/>
          <w:sz w:val="24"/>
          <w:szCs w:val="24"/>
        </w:rPr>
        <w:t>-</w:t>
      </w:r>
      <w:r w:rsidR="00E05886">
        <w:rPr>
          <w:rFonts w:ascii="Times New Roman" w:hAnsi="Times New Roman" w:cs="Times New Roman"/>
          <w:sz w:val="24"/>
          <w:szCs w:val="24"/>
        </w:rPr>
        <w:t xml:space="preserve"> 234 часа</w:t>
      </w:r>
      <w:r w:rsidR="0023618C">
        <w:rPr>
          <w:rFonts w:ascii="Times New Roman" w:hAnsi="Times New Roman" w:cs="Times New Roman"/>
          <w:sz w:val="24"/>
          <w:szCs w:val="24"/>
        </w:rPr>
        <w:t xml:space="preserve">, </w:t>
      </w:r>
      <w:r w:rsidRPr="00957875">
        <w:rPr>
          <w:rFonts w:ascii="Times New Roman" w:hAnsi="Times New Roman" w:cs="Times New Roman"/>
          <w:sz w:val="24"/>
          <w:szCs w:val="24"/>
        </w:rPr>
        <w:t>в том числе:</w:t>
      </w:r>
    </w:p>
    <w:p w:rsidR="007A43AC" w:rsidRPr="00957875" w:rsidRDefault="007A43AC" w:rsidP="00957875">
      <w:pPr>
        <w:pStyle w:val="20"/>
        <w:keepNext/>
        <w:keepLines/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875">
        <w:rPr>
          <w:rFonts w:ascii="Times New Roman" w:hAnsi="Times New Roman" w:cs="Times New Roman"/>
          <w:sz w:val="24"/>
          <w:szCs w:val="24"/>
        </w:rPr>
        <w:t>обязат</w:t>
      </w:r>
      <w:r w:rsidR="00E05886">
        <w:rPr>
          <w:rFonts w:ascii="Times New Roman" w:hAnsi="Times New Roman" w:cs="Times New Roman"/>
          <w:sz w:val="24"/>
          <w:szCs w:val="24"/>
        </w:rPr>
        <w:t>ельная аудиторная нагрузка – 156</w:t>
      </w:r>
      <w:r w:rsidR="0023618C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E05886">
        <w:rPr>
          <w:rFonts w:ascii="Times New Roman" w:hAnsi="Times New Roman" w:cs="Times New Roman"/>
          <w:sz w:val="24"/>
          <w:szCs w:val="24"/>
        </w:rPr>
        <w:t>;</w:t>
      </w:r>
      <w:r w:rsidRPr="009578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43AC" w:rsidRPr="00957875" w:rsidRDefault="007A43AC" w:rsidP="00957875">
      <w:pPr>
        <w:pStyle w:val="20"/>
        <w:keepNext/>
        <w:keepLines/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875">
        <w:rPr>
          <w:rFonts w:ascii="Times New Roman" w:hAnsi="Times New Roman" w:cs="Times New Roman"/>
          <w:sz w:val="24"/>
          <w:szCs w:val="24"/>
        </w:rPr>
        <w:t>сам</w:t>
      </w:r>
      <w:r w:rsidR="00E05886">
        <w:rPr>
          <w:rFonts w:ascii="Times New Roman" w:hAnsi="Times New Roman" w:cs="Times New Roman"/>
          <w:sz w:val="24"/>
          <w:szCs w:val="24"/>
        </w:rPr>
        <w:t xml:space="preserve">остоятельная работа студента – </w:t>
      </w:r>
      <w:r w:rsidRPr="00957875">
        <w:rPr>
          <w:rFonts w:ascii="Times New Roman" w:hAnsi="Times New Roman" w:cs="Times New Roman"/>
          <w:sz w:val="24"/>
          <w:szCs w:val="24"/>
        </w:rPr>
        <w:t>7</w:t>
      </w:r>
      <w:r w:rsidR="00E05886">
        <w:rPr>
          <w:rFonts w:ascii="Times New Roman" w:hAnsi="Times New Roman" w:cs="Times New Roman"/>
          <w:sz w:val="24"/>
          <w:szCs w:val="24"/>
        </w:rPr>
        <w:t>8</w:t>
      </w:r>
      <w:r w:rsidRPr="00957875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E05886">
        <w:rPr>
          <w:rFonts w:ascii="Times New Roman" w:hAnsi="Times New Roman" w:cs="Times New Roman"/>
          <w:sz w:val="24"/>
          <w:szCs w:val="24"/>
        </w:rPr>
        <w:t>.</w:t>
      </w:r>
    </w:p>
    <w:p w:rsidR="0023618C" w:rsidRDefault="0023618C" w:rsidP="00716308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3618C" w:rsidRDefault="0023618C" w:rsidP="0023618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57875" w:rsidRPr="0023618C" w:rsidRDefault="00957875" w:rsidP="00716308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57875" w:rsidRDefault="00957875" w:rsidP="0095787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A43AC" w:rsidRPr="00957875" w:rsidRDefault="007A43AC" w:rsidP="0095787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957875">
        <w:rPr>
          <w:rFonts w:ascii="Times New Roman" w:hAnsi="Times New Roman"/>
          <w:b/>
          <w:bCs/>
          <w:color w:val="000000"/>
          <w:sz w:val="24"/>
          <w:szCs w:val="24"/>
        </w:rPr>
        <w:t xml:space="preserve"> Структура</w:t>
      </w:r>
      <w:r w:rsidR="00E31883">
        <w:rPr>
          <w:rFonts w:ascii="Times New Roman" w:hAnsi="Times New Roman"/>
          <w:b/>
          <w:bCs/>
          <w:color w:val="000000"/>
          <w:sz w:val="24"/>
          <w:szCs w:val="24"/>
        </w:rPr>
        <w:t xml:space="preserve"> и содержание </w:t>
      </w:r>
      <w:r w:rsidRPr="00957875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957875">
        <w:rPr>
          <w:rFonts w:ascii="Times New Roman" w:hAnsi="Times New Roman"/>
          <w:b/>
          <w:color w:val="000000"/>
          <w:sz w:val="24"/>
          <w:szCs w:val="24"/>
        </w:rPr>
        <w:t>учебного предмета</w:t>
      </w:r>
    </w:p>
    <w:p w:rsidR="007A43AC" w:rsidRPr="00957875" w:rsidRDefault="007A43AC" w:rsidP="009578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480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42"/>
        <w:gridCol w:w="898"/>
        <w:gridCol w:w="1645"/>
        <w:gridCol w:w="1197"/>
        <w:gridCol w:w="1199"/>
        <w:gridCol w:w="1494"/>
      </w:tblGrid>
      <w:tr w:rsidR="0023618C" w:rsidRPr="0023618C" w:rsidTr="0023618C">
        <w:trPr>
          <w:trHeight w:val="435"/>
        </w:trPr>
        <w:tc>
          <w:tcPr>
            <w:tcW w:w="164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3618C" w:rsidRPr="0023618C" w:rsidRDefault="0023618C" w:rsidP="0023618C">
            <w:pPr>
              <w:pStyle w:val="21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3618C">
              <w:rPr>
                <w:b/>
                <w:color w:val="000000" w:themeColor="text1"/>
                <w:sz w:val="20"/>
                <w:szCs w:val="20"/>
              </w:rPr>
              <w:t>Наименования разделов</w:t>
            </w:r>
          </w:p>
        </w:tc>
        <w:tc>
          <w:tcPr>
            <w:tcW w:w="46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3618C" w:rsidRPr="0023618C" w:rsidRDefault="0023618C" w:rsidP="0023618C">
            <w:pPr>
              <w:pStyle w:val="21"/>
              <w:widowControl w:val="0"/>
              <w:ind w:left="0" w:firstLine="0"/>
              <w:jc w:val="center"/>
              <w:rPr>
                <w:b/>
                <w:iCs/>
                <w:color w:val="000000" w:themeColor="text1"/>
                <w:sz w:val="20"/>
                <w:szCs w:val="20"/>
              </w:rPr>
            </w:pPr>
            <w:r w:rsidRPr="0023618C">
              <w:rPr>
                <w:b/>
                <w:iCs/>
                <w:color w:val="000000" w:themeColor="text1"/>
                <w:sz w:val="20"/>
                <w:szCs w:val="20"/>
              </w:rPr>
              <w:t>Всего часов</w:t>
            </w:r>
          </w:p>
          <w:p w:rsidR="0023618C" w:rsidRPr="0023618C" w:rsidRDefault="0023618C" w:rsidP="0023618C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a6"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3618C">
              <w:rPr>
                <w:b/>
                <w:color w:val="000000" w:themeColor="text1"/>
                <w:sz w:val="20"/>
                <w:szCs w:val="20"/>
              </w:rPr>
              <w:t xml:space="preserve">Объем времени, отведенный на освоение курса </w:t>
            </w:r>
          </w:p>
        </w:tc>
      </w:tr>
      <w:tr w:rsidR="0023618C" w:rsidRPr="0023618C" w:rsidTr="0023618C">
        <w:trPr>
          <w:trHeight w:val="435"/>
        </w:trPr>
        <w:tc>
          <w:tcPr>
            <w:tcW w:w="1641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3618C" w:rsidRPr="0023618C" w:rsidRDefault="0023618C" w:rsidP="0023618C">
            <w:pPr>
              <w:pStyle w:val="21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69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3618C" w:rsidRPr="0023618C" w:rsidRDefault="0023618C" w:rsidP="0023618C">
            <w:pPr>
              <w:pStyle w:val="21"/>
              <w:widowControl w:val="0"/>
              <w:ind w:left="0" w:firstLine="0"/>
              <w:jc w:val="center"/>
              <w:rPr>
                <w:b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11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3618C" w:rsidRPr="0023618C" w:rsidRDefault="0023618C" w:rsidP="0023618C">
            <w:pPr>
              <w:pStyle w:val="a6"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3618C">
              <w:rPr>
                <w:b/>
                <w:color w:val="000000" w:themeColor="text1"/>
                <w:sz w:val="20"/>
                <w:szCs w:val="20"/>
              </w:rPr>
              <w:t>Обязательная аудиторная учебная нагрузка студента</w:t>
            </w:r>
          </w:p>
        </w:tc>
        <w:tc>
          <w:tcPr>
            <w:tcW w:w="78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3618C" w:rsidRPr="0023618C" w:rsidRDefault="0023618C" w:rsidP="0023618C">
            <w:pPr>
              <w:pStyle w:val="a6"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3618C">
              <w:rPr>
                <w:b/>
                <w:color w:val="000000" w:themeColor="text1"/>
                <w:sz w:val="20"/>
                <w:szCs w:val="20"/>
              </w:rPr>
              <w:t>Самосто</w:t>
            </w:r>
            <w:r w:rsidRPr="0023618C">
              <w:rPr>
                <w:b/>
                <w:color w:val="000000" w:themeColor="text1"/>
                <w:sz w:val="20"/>
                <w:szCs w:val="20"/>
              </w:rPr>
              <w:t>я</w:t>
            </w:r>
            <w:r w:rsidRPr="0023618C">
              <w:rPr>
                <w:b/>
                <w:color w:val="000000" w:themeColor="text1"/>
                <w:sz w:val="20"/>
                <w:szCs w:val="20"/>
              </w:rPr>
              <w:t>тельная р</w:t>
            </w:r>
            <w:r w:rsidRPr="0023618C">
              <w:rPr>
                <w:b/>
                <w:color w:val="000000" w:themeColor="text1"/>
                <w:sz w:val="20"/>
                <w:szCs w:val="20"/>
              </w:rPr>
              <w:t>а</w:t>
            </w:r>
            <w:r w:rsidRPr="0023618C">
              <w:rPr>
                <w:b/>
                <w:color w:val="000000" w:themeColor="text1"/>
                <w:sz w:val="20"/>
                <w:szCs w:val="20"/>
              </w:rPr>
              <w:t>бота студента</w:t>
            </w:r>
          </w:p>
        </w:tc>
      </w:tr>
      <w:tr w:rsidR="0023618C" w:rsidRPr="0023618C" w:rsidTr="0023618C">
        <w:trPr>
          <w:trHeight w:val="390"/>
        </w:trPr>
        <w:tc>
          <w:tcPr>
            <w:tcW w:w="1641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3618C" w:rsidRPr="0023618C" w:rsidRDefault="0023618C" w:rsidP="002361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69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3618C" w:rsidRPr="0023618C" w:rsidRDefault="0023618C" w:rsidP="002361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18C" w:rsidRPr="0023618C" w:rsidRDefault="0023618C" w:rsidP="0023618C">
            <w:pPr>
              <w:pStyle w:val="a6"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3618C">
              <w:rPr>
                <w:b/>
                <w:color w:val="000000" w:themeColor="text1"/>
                <w:sz w:val="20"/>
                <w:szCs w:val="20"/>
              </w:rPr>
              <w:t>Всего</w:t>
            </w:r>
          </w:p>
          <w:p w:rsidR="0023618C" w:rsidRPr="0023618C" w:rsidRDefault="0023618C" w:rsidP="0023618C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  <w:r w:rsidRPr="0023618C">
              <w:rPr>
                <w:b/>
                <w:color w:val="000000" w:themeColor="text1"/>
                <w:sz w:val="20"/>
                <w:szCs w:val="20"/>
              </w:rPr>
              <w:t>часов</w:t>
            </w:r>
          </w:p>
        </w:tc>
        <w:tc>
          <w:tcPr>
            <w:tcW w:w="62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a6"/>
              <w:spacing w:before="0" w:beforeAutospacing="0" w:after="0" w:afterAutospacing="0"/>
              <w:rPr>
                <w:b/>
                <w:color w:val="000000" w:themeColor="text1"/>
                <w:sz w:val="20"/>
                <w:szCs w:val="20"/>
              </w:rPr>
            </w:pPr>
            <w:r w:rsidRPr="0023618C">
              <w:rPr>
                <w:b/>
                <w:color w:val="000000" w:themeColor="text1"/>
                <w:sz w:val="20"/>
                <w:szCs w:val="20"/>
              </w:rPr>
              <w:t>Теория</w:t>
            </w:r>
          </w:p>
        </w:tc>
        <w:tc>
          <w:tcPr>
            <w:tcW w:w="62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3618C" w:rsidRPr="0023618C" w:rsidRDefault="0023618C" w:rsidP="0023618C">
            <w:pPr>
              <w:pStyle w:val="21"/>
              <w:widowControl w:val="0"/>
              <w:ind w:left="0" w:firstLine="0"/>
              <w:rPr>
                <w:b/>
                <w:color w:val="000000" w:themeColor="text1"/>
                <w:sz w:val="20"/>
                <w:szCs w:val="20"/>
              </w:rPr>
            </w:pPr>
            <w:r w:rsidRPr="0023618C">
              <w:rPr>
                <w:b/>
                <w:color w:val="000000" w:themeColor="text1"/>
                <w:sz w:val="20"/>
                <w:szCs w:val="20"/>
              </w:rPr>
              <w:t>Практика</w:t>
            </w:r>
          </w:p>
        </w:tc>
        <w:tc>
          <w:tcPr>
            <w:tcW w:w="78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3618C" w:rsidRPr="0023618C" w:rsidRDefault="0023618C" w:rsidP="0023618C">
            <w:pPr>
              <w:pStyle w:val="a6"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3618C">
              <w:rPr>
                <w:b/>
                <w:color w:val="000000" w:themeColor="text1"/>
                <w:sz w:val="20"/>
                <w:szCs w:val="20"/>
              </w:rPr>
              <w:t>Всего</w:t>
            </w:r>
          </w:p>
          <w:p w:rsidR="0023618C" w:rsidRPr="0023618C" w:rsidRDefault="0023618C" w:rsidP="0023618C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</w:t>
            </w:r>
            <w:r w:rsidRPr="0023618C">
              <w:rPr>
                <w:b/>
                <w:color w:val="000000" w:themeColor="text1"/>
                <w:sz w:val="20"/>
                <w:szCs w:val="20"/>
              </w:rPr>
              <w:t>асов</w:t>
            </w:r>
          </w:p>
        </w:tc>
      </w:tr>
      <w:tr w:rsidR="0023618C" w:rsidRPr="0023618C" w:rsidTr="0023618C">
        <w:trPr>
          <w:trHeight w:val="390"/>
        </w:trPr>
        <w:tc>
          <w:tcPr>
            <w:tcW w:w="164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6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2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3</w:t>
            </w:r>
          </w:p>
        </w:tc>
        <w:tc>
          <w:tcPr>
            <w:tcW w:w="62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4</w:t>
            </w:r>
          </w:p>
        </w:tc>
        <w:tc>
          <w:tcPr>
            <w:tcW w:w="62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5</w:t>
            </w:r>
          </w:p>
        </w:tc>
        <w:tc>
          <w:tcPr>
            <w:tcW w:w="78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3618C" w:rsidRPr="0023618C" w:rsidRDefault="0023618C" w:rsidP="0023618C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6</w:t>
            </w:r>
          </w:p>
        </w:tc>
      </w:tr>
      <w:tr w:rsidR="0023618C" w:rsidRPr="0023618C" w:rsidTr="0023618C">
        <w:trPr>
          <w:trHeight w:val="390"/>
        </w:trPr>
        <w:tc>
          <w:tcPr>
            <w:tcW w:w="164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6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Введение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3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2</w:t>
            </w:r>
          </w:p>
        </w:tc>
        <w:tc>
          <w:tcPr>
            <w:tcW w:w="62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2</w:t>
            </w:r>
          </w:p>
        </w:tc>
        <w:tc>
          <w:tcPr>
            <w:tcW w:w="62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3618C" w:rsidRPr="0023618C" w:rsidRDefault="0023618C" w:rsidP="0023618C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1</w:t>
            </w:r>
          </w:p>
        </w:tc>
      </w:tr>
      <w:tr w:rsidR="0023618C" w:rsidRPr="0023618C" w:rsidTr="0023618C">
        <w:trPr>
          <w:trHeight w:val="315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6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Раздел 1. </w:t>
            </w:r>
          </w:p>
          <w:p w:rsidR="0023618C" w:rsidRPr="0023618C" w:rsidRDefault="0023618C" w:rsidP="0023618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6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Развитие понятия о числе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11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2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3618C" w:rsidRPr="0023618C" w:rsidRDefault="0023618C" w:rsidP="0023618C">
            <w:pPr>
              <w:pStyle w:val="21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3</w:t>
            </w:r>
          </w:p>
        </w:tc>
      </w:tr>
      <w:tr w:rsidR="0023618C" w:rsidRPr="0023618C" w:rsidTr="0023618C">
        <w:trPr>
          <w:trHeight w:val="315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6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Раздел 2. Корни, степени и логарифмы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24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20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12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8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3618C" w:rsidRPr="0023618C" w:rsidRDefault="0023618C" w:rsidP="0023618C">
            <w:pPr>
              <w:pStyle w:val="21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4</w:t>
            </w:r>
          </w:p>
        </w:tc>
      </w:tr>
      <w:tr w:rsidR="0023618C" w:rsidRPr="0023618C" w:rsidTr="0023618C">
        <w:trPr>
          <w:trHeight w:val="465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6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Раздел3.</w:t>
            </w:r>
            <w:r w:rsidRPr="0023618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Прямые и плоск</w:t>
            </w:r>
            <w:r w:rsidRPr="0023618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23618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сти в пространстве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18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458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14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12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2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4</w:t>
            </w:r>
          </w:p>
        </w:tc>
      </w:tr>
      <w:tr w:rsidR="0023618C" w:rsidRPr="0023618C" w:rsidTr="0023618C">
        <w:trPr>
          <w:trHeight w:val="765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6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Раздел 4.</w:t>
            </w:r>
            <w:r w:rsidRPr="0023618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Элементы комб</w:t>
            </w:r>
            <w:r w:rsidRPr="0023618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23618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наторики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14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</w:t>
            </w:r>
            <w:r w:rsidRPr="0023618C">
              <w:rPr>
                <w:color w:val="000000" w:themeColor="text1"/>
              </w:rPr>
              <w:t>10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4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4</w:t>
            </w:r>
          </w:p>
        </w:tc>
      </w:tr>
      <w:tr w:rsidR="0023618C" w:rsidRPr="0023618C" w:rsidTr="0023618C">
        <w:trPr>
          <w:trHeight w:val="555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6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Раздел 5.</w:t>
            </w:r>
            <w:r w:rsidRPr="0023618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Координаты и векторы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13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</w:t>
            </w:r>
            <w:r w:rsidRPr="0023618C">
              <w:rPr>
                <w:color w:val="000000" w:themeColor="text1"/>
              </w:rPr>
              <w:t>10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4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3</w:t>
            </w:r>
          </w:p>
        </w:tc>
      </w:tr>
      <w:tr w:rsidR="0023618C" w:rsidRPr="0023618C" w:rsidTr="0023618C">
        <w:trPr>
          <w:trHeight w:val="120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6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Раздел 6. Основы тригон</w:t>
            </w:r>
            <w:r w:rsidRPr="00236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236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метрии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22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16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12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4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3618C" w:rsidRPr="0023618C" w:rsidRDefault="0023618C" w:rsidP="0023618C">
            <w:pPr>
              <w:pStyle w:val="21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6</w:t>
            </w:r>
          </w:p>
        </w:tc>
      </w:tr>
      <w:tr w:rsidR="0023618C" w:rsidRPr="0023618C" w:rsidTr="0023618C">
        <w:trPr>
          <w:trHeight w:val="120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6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Раздел 7. Функции и граф</w:t>
            </w:r>
            <w:r w:rsidRPr="00236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236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ки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18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</w:t>
            </w:r>
            <w:r w:rsidRPr="0023618C">
              <w:rPr>
                <w:color w:val="000000" w:themeColor="text1"/>
              </w:rPr>
              <w:t>14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10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4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4</w:t>
            </w:r>
          </w:p>
        </w:tc>
      </w:tr>
      <w:tr w:rsidR="0023618C" w:rsidRPr="0023618C" w:rsidTr="0023618C">
        <w:trPr>
          <w:trHeight w:val="120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6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Раздел 8. Многогранники и тела вращения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18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</w:t>
            </w:r>
            <w:r w:rsidRPr="0023618C">
              <w:rPr>
                <w:color w:val="000000" w:themeColor="text1"/>
              </w:rPr>
              <w:t>14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10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4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4</w:t>
            </w:r>
          </w:p>
        </w:tc>
      </w:tr>
      <w:tr w:rsidR="0023618C" w:rsidRPr="0023618C" w:rsidTr="0023618C">
        <w:trPr>
          <w:trHeight w:val="120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6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Раздел 9. Начала математ</w:t>
            </w:r>
            <w:r w:rsidRPr="00236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236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ческого анализа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20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16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10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6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4</w:t>
            </w:r>
          </w:p>
        </w:tc>
      </w:tr>
      <w:tr w:rsidR="0023618C" w:rsidRPr="0023618C" w:rsidTr="0023618C">
        <w:trPr>
          <w:trHeight w:val="120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6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Раздел 10. Интеграл и его применение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11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2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3</w:t>
            </w:r>
          </w:p>
        </w:tc>
      </w:tr>
      <w:tr w:rsidR="0023618C" w:rsidRPr="0023618C" w:rsidTr="0023618C">
        <w:trPr>
          <w:trHeight w:val="120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6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Раздел 11. Элементы теории вероятностей  и математ</w:t>
            </w:r>
            <w:r w:rsidRPr="00236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236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ческой статистики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13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10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2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3</w:t>
            </w:r>
          </w:p>
        </w:tc>
      </w:tr>
      <w:tr w:rsidR="0023618C" w:rsidRPr="0023618C" w:rsidTr="0023618C">
        <w:trPr>
          <w:trHeight w:val="120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6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Раздел 12. Уравнения и н</w:t>
            </w:r>
            <w:r w:rsidRPr="00236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236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равенства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19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14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6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5</w:t>
            </w:r>
          </w:p>
        </w:tc>
      </w:tr>
      <w:tr w:rsidR="0023618C" w:rsidRPr="0023618C" w:rsidTr="0023618C">
        <w:trPr>
          <w:trHeight w:val="120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236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4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30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color w:val="000000" w:themeColor="text1"/>
              </w:rPr>
            </w:pPr>
            <w:r w:rsidRPr="0023618C">
              <w:rPr>
                <w:color w:val="000000" w:themeColor="text1"/>
              </w:rPr>
              <w:t>30</w:t>
            </w:r>
          </w:p>
        </w:tc>
      </w:tr>
      <w:tr w:rsidR="0023618C" w:rsidRPr="0023618C" w:rsidTr="0023618C">
        <w:trPr>
          <w:trHeight w:val="120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3618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Всего: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a6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23618C">
              <w:rPr>
                <w:b/>
                <w:color w:val="000000" w:themeColor="text1"/>
              </w:rPr>
              <w:t>234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b/>
                <w:color w:val="000000" w:themeColor="text1"/>
              </w:rPr>
            </w:pPr>
            <w:r w:rsidRPr="0023618C">
              <w:rPr>
                <w:b/>
                <w:color w:val="000000" w:themeColor="text1"/>
              </w:rPr>
              <w:t>156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b/>
                <w:color w:val="000000" w:themeColor="text1"/>
              </w:rPr>
            </w:pPr>
            <w:r w:rsidRPr="0023618C">
              <w:rPr>
                <w:b/>
                <w:color w:val="000000" w:themeColor="text1"/>
              </w:rPr>
              <w:t>108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b/>
                <w:color w:val="000000" w:themeColor="text1"/>
              </w:rPr>
            </w:pPr>
            <w:r w:rsidRPr="0023618C">
              <w:rPr>
                <w:b/>
                <w:color w:val="000000" w:themeColor="text1"/>
              </w:rPr>
              <w:t>48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3618C" w:rsidRPr="0023618C" w:rsidRDefault="0023618C" w:rsidP="0023618C">
            <w:pPr>
              <w:pStyle w:val="21"/>
              <w:widowControl w:val="0"/>
              <w:ind w:left="0"/>
              <w:jc w:val="center"/>
              <w:rPr>
                <w:b/>
                <w:color w:val="000000" w:themeColor="text1"/>
              </w:rPr>
            </w:pPr>
            <w:r w:rsidRPr="0023618C">
              <w:rPr>
                <w:b/>
                <w:color w:val="000000" w:themeColor="text1"/>
              </w:rPr>
              <w:t>78</w:t>
            </w:r>
          </w:p>
        </w:tc>
      </w:tr>
    </w:tbl>
    <w:p w:rsidR="007A43AC" w:rsidRPr="00957875" w:rsidRDefault="007A43AC" w:rsidP="00957875">
      <w:pPr>
        <w:pStyle w:val="20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4" w:name="bookmark5"/>
      <w:r w:rsidRPr="00957875">
        <w:rPr>
          <w:rFonts w:ascii="Times New Roman" w:hAnsi="Times New Roman" w:cs="Times New Roman"/>
          <w:b/>
          <w:sz w:val="24"/>
          <w:szCs w:val="24"/>
        </w:rPr>
        <w:lastRenderedPageBreak/>
        <w:t>УСЛОВИЯ РЕАЛИЗАЦИИ</w:t>
      </w:r>
      <w:r w:rsidR="00E31883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9578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3B1B">
        <w:rPr>
          <w:rFonts w:ascii="Times New Roman" w:hAnsi="Times New Roman" w:cs="Times New Roman"/>
          <w:b/>
          <w:sz w:val="24"/>
          <w:szCs w:val="24"/>
        </w:rPr>
        <w:t xml:space="preserve">ПРОГРАММЫ  </w:t>
      </w:r>
      <w:r w:rsidRPr="00957875">
        <w:rPr>
          <w:rFonts w:ascii="Times New Roman" w:hAnsi="Times New Roman" w:cs="Times New Roman"/>
          <w:b/>
          <w:sz w:val="24"/>
          <w:szCs w:val="24"/>
        </w:rPr>
        <w:t xml:space="preserve">УЧЕБНОГО </w:t>
      </w:r>
      <w:bookmarkEnd w:id="4"/>
      <w:r w:rsidRPr="00957875">
        <w:rPr>
          <w:rFonts w:ascii="Times New Roman" w:hAnsi="Times New Roman" w:cs="Times New Roman"/>
          <w:b/>
          <w:sz w:val="24"/>
          <w:szCs w:val="24"/>
        </w:rPr>
        <w:t>ПРЕДМЕТА</w:t>
      </w:r>
    </w:p>
    <w:p w:rsidR="00957875" w:rsidRDefault="00957875" w:rsidP="00957875">
      <w:pPr>
        <w:pStyle w:val="20"/>
        <w:keepNext/>
        <w:keepLines/>
        <w:shd w:val="clear" w:color="auto" w:fill="auto"/>
        <w:tabs>
          <w:tab w:val="left" w:pos="499"/>
        </w:tabs>
        <w:spacing w:before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5" w:name="bookmark6"/>
    </w:p>
    <w:p w:rsidR="007A43AC" w:rsidRPr="00957875" w:rsidRDefault="007A43AC" w:rsidP="00716308">
      <w:pPr>
        <w:pStyle w:val="20"/>
        <w:keepNext/>
        <w:keepLines/>
        <w:shd w:val="clear" w:color="auto" w:fill="auto"/>
        <w:tabs>
          <w:tab w:val="left" w:pos="499"/>
        </w:tabs>
        <w:spacing w:before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7875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обеспечение.</w:t>
      </w:r>
      <w:bookmarkEnd w:id="5"/>
    </w:p>
    <w:p w:rsidR="007A43AC" w:rsidRPr="00957875" w:rsidRDefault="007A43AC" w:rsidP="0023618C">
      <w:pPr>
        <w:pStyle w:val="1"/>
        <w:shd w:val="clear" w:color="auto" w:fill="auto"/>
        <w:spacing w:before="0" w:line="240" w:lineRule="auto"/>
        <w:ind w:left="709" w:firstLine="0"/>
        <w:rPr>
          <w:rFonts w:ascii="Times New Roman" w:hAnsi="Times New Roman" w:cs="Times New Roman"/>
          <w:sz w:val="24"/>
          <w:szCs w:val="24"/>
        </w:rPr>
      </w:pPr>
      <w:r w:rsidRPr="00957875">
        <w:rPr>
          <w:rFonts w:ascii="Times New Roman" w:hAnsi="Times New Roman" w:cs="Times New Roman"/>
          <w:sz w:val="24"/>
          <w:szCs w:val="24"/>
        </w:rPr>
        <w:t xml:space="preserve">Реализация </w:t>
      </w:r>
      <w:r w:rsidR="00863B1B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Pr="00957875">
        <w:rPr>
          <w:rFonts w:ascii="Times New Roman" w:hAnsi="Times New Roman" w:cs="Times New Roman"/>
          <w:sz w:val="24"/>
          <w:szCs w:val="24"/>
        </w:rPr>
        <w:t xml:space="preserve">учебного предмета обеспечена наличием учебного кабинета </w:t>
      </w:r>
    </w:p>
    <w:p w:rsidR="001D2DA8" w:rsidRDefault="001D2DA8" w:rsidP="0023618C">
      <w:pPr>
        <w:pStyle w:val="1"/>
        <w:shd w:val="clear" w:color="auto" w:fill="auto"/>
        <w:spacing w:before="0" w:line="240" w:lineRule="auto"/>
        <w:ind w:left="709" w:hanging="360"/>
        <w:rPr>
          <w:rFonts w:ascii="Times New Roman" w:hAnsi="Times New Roman" w:cs="Times New Roman"/>
          <w:sz w:val="24"/>
          <w:szCs w:val="24"/>
        </w:rPr>
      </w:pPr>
    </w:p>
    <w:p w:rsidR="007A43AC" w:rsidRPr="001D2DA8" w:rsidRDefault="007A43AC" w:rsidP="0023618C">
      <w:pPr>
        <w:pStyle w:val="1"/>
        <w:shd w:val="clear" w:color="auto" w:fill="auto"/>
        <w:spacing w:before="0" w:line="240" w:lineRule="auto"/>
        <w:ind w:left="709" w:hanging="360"/>
        <w:rPr>
          <w:rFonts w:ascii="Times New Roman" w:hAnsi="Times New Roman" w:cs="Times New Roman"/>
          <w:b/>
          <w:sz w:val="24"/>
          <w:szCs w:val="24"/>
        </w:rPr>
      </w:pPr>
      <w:r w:rsidRPr="001D2DA8">
        <w:rPr>
          <w:rFonts w:ascii="Times New Roman" w:hAnsi="Times New Roman" w:cs="Times New Roman"/>
          <w:b/>
          <w:sz w:val="24"/>
          <w:szCs w:val="24"/>
        </w:rPr>
        <w:t>Оборудование учебного кабинета:</w:t>
      </w:r>
    </w:p>
    <w:p w:rsidR="001D2DA8" w:rsidRPr="001D2DA8" w:rsidRDefault="001D2DA8" w:rsidP="001D2DA8">
      <w:pPr>
        <w:pStyle w:val="ac"/>
        <w:rPr>
          <w:rFonts w:ascii="Times New Roman" w:hAnsi="Times New Roman"/>
          <w:sz w:val="24"/>
          <w:szCs w:val="24"/>
        </w:rPr>
      </w:pPr>
      <w:bookmarkStart w:id="6" w:name="bookmark7"/>
      <w:r>
        <w:rPr>
          <w:rFonts w:ascii="Times New Roman" w:hAnsi="Times New Roman"/>
          <w:sz w:val="24"/>
          <w:szCs w:val="24"/>
        </w:rPr>
        <w:t xml:space="preserve">- </w:t>
      </w:r>
      <w:r w:rsidRPr="001D2DA8">
        <w:rPr>
          <w:rFonts w:ascii="Times New Roman" w:hAnsi="Times New Roman"/>
          <w:sz w:val="24"/>
          <w:szCs w:val="24"/>
        </w:rPr>
        <w:t xml:space="preserve">посадочные места по  количеству  </w:t>
      </w:r>
      <w:proofErr w:type="gramStart"/>
      <w:r w:rsidRPr="001D2DA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D2DA8">
        <w:rPr>
          <w:rFonts w:ascii="Times New Roman" w:hAnsi="Times New Roman"/>
          <w:sz w:val="24"/>
          <w:szCs w:val="24"/>
        </w:rPr>
        <w:t>;</w:t>
      </w:r>
    </w:p>
    <w:p w:rsidR="001D2DA8" w:rsidRPr="001D2DA8" w:rsidRDefault="001D2DA8" w:rsidP="001D2DA8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D2DA8">
        <w:rPr>
          <w:rFonts w:ascii="Times New Roman" w:hAnsi="Times New Roman"/>
          <w:sz w:val="24"/>
          <w:szCs w:val="24"/>
        </w:rPr>
        <w:t>рабочее место преподавателя;</w:t>
      </w:r>
    </w:p>
    <w:p w:rsidR="001D2DA8" w:rsidRPr="001D2DA8" w:rsidRDefault="001D2DA8" w:rsidP="001D2DA8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D2DA8">
        <w:rPr>
          <w:rFonts w:ascii="Times New Roman" w:hAnsi="Times New Roman"/>
          <w:sz w:val="24"/>
          <w:szCs w:val="24"/>
        </w:rPr>
        <w:t>основные и дополнительные учебные издания по предмету;</w:t>
      </w:r>
    </w:p>
    <w:p w:rsidR="00716308" w:rsidRPr="001D2DA8" w:rsidRDefault="001D2DA8" w:rsidP="001D2DA8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D2DA8">
        <w:rPr>
          <w:rFonts w:ascii="Times New Roman" w:hAnsi="Times New Roman"/>
          <w:sz w:val="24"/>
          <w:szCs w:val="24"/>
        </w:rPr>
        <w:t>контрольно-измерительные материалы (</w:t>
      </w:r>
      <w:proofErr w:type="spellStart"/>
      <w:r w:rsidRPr="001D2DA8">
        <w:rPr>
          <w:rFonts w:ascii="Times New Roman" w:hAnsi="Times New Roman"/>
          <w:sz w:val="24"/>
          <w:szCs w:val="24"/>
        </w:rPr>
        <w:t>КИМы</w:t>
      </w:r>
      <w:proofErr w:type="spellEnd"/>
      <w:r w:rsidRPr="001D2DA8">
        <w:rPr>
          <w:rFonts w:ascii="Times New Roman" w:hAnsi="Times New Roman"/>
          <w:sz w:val="24"/>
          <w:szCs w:val="24"/>
        </w:rPr>
        <w:t>);</w:t>
      </w:r>
    </w:p>
    <w:p w:rsidR="001D2DA8" w:rsidRDefault="001D2DA8" w:rsidP="001D2DA8">
      <w:pPr>
        <w:pStyle w:val="20"/>
        <w:keepNext/>
        <w:keepLines/>
        <w:shd w:val="clear" w:color="auto" w:fill="auto"/>
        <w:tabs>
          <w:tab w:val="left" w:pos="720"/>
        </w:tabs>
        <w:spacing w:before="0" w:line="240" w:lineRule="auto"/>
        <w:ind w:left="349"/>
        <w:rPr>
          <w:rFonts w:ascii="Times New Roman" w:hAnsi="Times New Roman" w:cs="Times New Roman"/>
          <w:b/>
          <w:sz w:val="24"/>
          <w:szCs w:val="24"/>
        </w:rPr>
      </w:pPr>
    </w:p>
    <w:p w:rsidR="007A43AC" w:rsidRPr="00957875" w:rsidRDefault="007A43AC" w:rsidP="00716308">
      <w:pPr>
        <w:pStyle w:val="20"/>
        <w:keepNext/>
        <w:keepLines/>
        <w:shd w:val="clear" w:color="auto" w:fill="auto"/>
        <w:tabs>
          <w:tab w:val="left" w:pos="720"/>
        </w:tabs>
        <w:spacing w:before="0" w:line="240" w:lineRule="auto"/>
        <w:ind w:left="349"/>
        <w:rPr>
          <w:rFonts w:ascii="Times New Roman" w:hAnsi="Times New Roman" w:cs="Times New Roman"/>
          <w:b/>
          <w:sz w:val="24"/>
          <w:szCs w:val="24"/>
        </w:rPr>
      </w:pPr>
      <w:r w:rsidRPr="00957875">
        <w:rPr>
          <w:rFonts w:ascii="Times New Roman" w:hAnsi="Times New Roman" w:cs="Times New Roman"/>
          <w:b/>
          <w:sz w:val="24"/>
          <w:szCs w:val="24"/>
        </w:rPr>
        <w:t xml:space="preserve">Информационное обеспечение обучения </w:t>
      </w:r>
    </w:p>
    <w:p w:rsidR="00716308" w:rsidRDefault="00716308" w:rsidP="00716308">
      <w:pPr>
        <w:pStyle w:val="20"/>
        <w:keepNext/>
        <w:keepLines/>
        <w:shd w:val="clear" w:color="auto" w:fill="auto"/>
        <w:tabs>
          <w:tab w:val="left" w:pos="720"/>
        </w:tabs>
        <w:spacing w:before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46C7" w:rsidRDefault="007A43AC" w:rsidP="00716308">
      <w:pPr>
        <w:pStyle w:val="20"/>
        <w:keepNext/>
        <w:keepLines/>
        <w:shd w:val="clear" w:color="auto" w:fill="auto"/>
        <w:tabs>
          <w:tab w:val="left" w:pos="720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957875">
        <w:rPr>
          <w:rFonts w:ascii="Times New Roman" w:hAnsi="Times New Roman" w:cs="Times New Roman"/>
          <w:b/>
          <w:sz w:val="24"/>
          <w:szCs w:val="24"/>
        </w:rPr>
        <w:t>Основные источники</w:t>
      </w:r>
      <w:r w:rsidRPr="00957875">
        <w:rPr>
          <w:rFonts w:ascii="Times New Roman" w:hAnsi="Times New Roman" w:cs="Times New Roman"/>
          <w:sz w:val="24"/>
          <w:szCs w:val="24"/>
        </w:rPr>
        <w:t>:</w:t>
      </w:r>
      <w:bookmarkEnd w:id="6"/>
    </w:p>
    <w:p w:rsidR="00C21D56" w:rsidRPr="00C21D56" w:rsidRDefault="00C21D56" w:rsidP="00C21D56">
      <w:pPr>
        <w:pStyle w:val="ab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21D56">
        <w:rPr>
          <w:rFonts w:ascii="Times New Roman" w:eastAsiaTheme="minorHAnsi" w:hAnsi="Times New Roman"/>
          <w:iCs/>
          <w:sz w:val="24"/>
          <w:szCs w:val="24"/>
          <w:lang w:eastAsia="en-US"/>
        </w:rPr>
        <w:t>Алимов</w:t>
      </w:r>
      <w:r>
        <w:rPr>
          <w:rFonts w:ascii="Times New Roman" w:eastAsiaTheme="minorHAnsi" w:hAnsi="Times New Roman"/>
          <w:iCs/>
          <w:sz w:val="24"/>
          <w:szCs w:val="24"/>
          <w:lang w:eastAsia="en-US"/>
        </w:rPr>
        <w:t>,</w:t>
      </w:r>
      <w:r w:rsidRPr="00C21D56">
        <w:rPr>
          <w:rFonts w:ascii="Times New Roman" w:eastAsiaTheme="minorHAnsi" w:hAnsi="Times New Roman"/>
          <w:iCs/>
          <w:sz w:val="24"/>
          <w:szCs w:val="24"/>
          <w:lang w:eastAsia="en-US"/>
        </w:rPr>
        <w:t xml:space="preserve"> Ш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Pr="00C21D56">
        <w:rPr>
          <w:rFonts w:ascii="Times New Roman" w:eastAsiaTheme="minorHAnsi" w:hAnsi="Times New Roman"/>
          <w:iCs/>
          <w:sz w:val="24"/>
          <w:szCs w:val="24"/>
          <w:lang w:eastAsia="en-US"/>
        </w:rPr>
        <w:t>А</w:t>
      </w:r>
      <w:r w:rsidRPr="00C21D56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 w:rsidRPr="00C21D56">
        <w:rPr>
          <w:rFonts w:ascii="Times New Roman" w:eastAsiaTheme="minorHAnsi" w:hAnsi="Times New Roman"/>
          <w:iCs/>
          <w:sz w:val="24"/>
          <w:szCs w:val="24"/>
          <w:lang w:eastAsia="en-US"/>
        </w:rPr>
        <w:t>и др</w:t>
      </w:r>
      <w:r w:rsidRPr="00C21D56">
        <w:rPr>
          <w:rFonts w:ascii="Times New Roman" w:eastAsiaTheme="minorHAnsi" w:hAnsi="Times New Roman"/>
          <w:sz w:val="24"/>
          <w:szCs w:val="24"/>
          <w:lang w:eastAsia="en-US"/>
        </w:rPr>
        <w:t>. Математика: алгебра и начала математического анализа, геоме</w:t>
      </w:r>
      <w:r w:rsidRPr="00C21D56">
        <w:rPr>
          <w:rFonts w:ascii="Times New Roman" w:eastAsiaTheme="minorHAnsi" w:hAnsi="Times New Roman"/>
          <w:sz w:val="24"/>
          <w:szCs w:val="24"/>
          <w:lang w:eastAsia="en-US"/>
        </w:rPr>
        <w:t>т</w:t>
      </w:r>
      <w:r w:rsidRPr="00C21D56">
        <w:rPr>
          <w:rFonts w:ascii="Times New Roman" w:eastAsiaTheme="minorHAnsi" w:hAnsi="Times New Roman"/>
          <w:sz w:val="24"/>
          <w:szCs w:val="24"/>
          <w:lang w:eastAsia="en-US"/>
        </w:rPr>
        <w:t>рия. Алгебра и начала математического анализа (базовый и углубленный уровни).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C21D56">
        <w:rPr>
          <w:rFonts w:ascii="Times New Roman" w:eastAsiaTheme="minorHAnsi" w:hAnsi="Times New Roman"/>
          <w:sz w:val="24"/>
          <w:szCs w:val="24"/>
          <w:lang w:eastAsia="en-US"/>
        </w:rPr>
        <w:t>10—11 классы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2D46C7">
        <w:rPr>
          <w:rFonts w:ascii="Times New Roman" w:hAnsi="Times New Roman"/>
          <w:sz w:val="24"/>
          <w:szCs w:val="24"/>
        </w:rPr>
        <w:t>[Текст]</w:t>
      </w:r>
      <w:r>
        <w:rPr>
          <w:rFonts w:ascii="Times New Roman" w:hAnsi="Times New Roman"/>
          <w:sz w:val="24"/>
          <w:szCs w:val="24"/>
        </w:rPr>
        <w:t xml:space="preserve"> / Ш.А. Алимов</w:t>
      </w:r>
      <w:r w:rsidRPr="00C21D56">
        <w:rPr>
          <w:rFonts w:ascii="Times New Roman" w:eastAsiaTheme="minorHAnsi" w:hAnsi="Times New Roman"/>
          <w:sz w:val="24"/>
          <w:szCs w:val="24"/>
          <w:lang w:eastAsia="en-US"/>
        </w:rPr>
        <w:t>. — М., 2014.</w:t>
      </w:r>
    </w:p>
    <w:p w:rsidR="002D46C7" w:rsidRPr="002D46C7" w:rsidRDefault="002D46C7" w:rsidP="002D46C7">
      <w:pPr>
        <w:pStyle w:val="20"/>
        <w:keepNext/>
        <w:keepLines/>
        <w:numPr>
          <w:ilvl w:val="0"/>
          <w:numId w:val="5"/>
        </w:numPr>
        <w:shd w:val="clear" w:color="auto" w:fill="auto"/>
        <w:tabs>
          <w:tab w:val="left" w:pos="720"/>
        </w:tabs>
        <w:spacing w:before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6C7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Гилярова, М. Г. Математика для медицинских колледжей [Текст]</w:t>
      </w:r>
      <w:proofErr w:type="gramStart"/>
      <w:r w:rsidRPr="002D4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2D4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/ М. Г. Г</w:t>
      </w:r>
      <w:r w:rsidRPr="002D46C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D46C7">
        <w:rPr>
          <w:rFonts w:ascii="Times New Roman" w:eastAsia="Times New Roman" w:hAnsi="Times New Roman" w:cs="Times New Roman"/>
          <w:sz w:val="24"/>
          <w:szCs w:val="24"/>
          <w:lang w:eastAsia="ru-RU"/>
        </w:rPr>
        <w:t>лярова. - Изд. 5-е. - Ростов н/Д</w:t>
      </w:r>
      <w:proofErr w:type="gramStart"/>
      <w:r w:rsidRPr="002D4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2D4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Феникс, 2016. - 442 с. : ил. - (Среднее медицинское о</w:t>
      </w:r>
      <w:r w:rsidRPr="002D46C7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2D4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разование). </w:t>
      </w:r>
    </w:p>
    <w:p w:rsidR="00716308" w:rsidRDefault="00716308" w:rsidP="00716308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shd w:val="clear" w:color="auto" w:fill="FFFFFF"/>
          <w:lang w:eastAsia="en-US"/>
        </w:rPr>
      </w:pPr>
    </w:p>
    <w:p w:rsidR="007A43AC" w:rsidRPr="00957875" w:rsidRDefault="007A43AC" w:rsidP="0071630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7875">
        <w:rPr>
          <w:rFonts w:ascii="Times New Roman" w:hAnsi="Times New Roman"/>
          <w:b/>
          <w:color w:val="000000"/>
          <w:sz w:val="24"/>
          <w:szCs w:val="24"/>
        </w:rPr>
        <w:t>Организация образовательного процесса:</w:t>
      </w:r>
      <w:r w:rsidRPr="00957875">
        <w:rPr>
          <w:rFonts w:ascii="Times New Roman" w:hAnsi="Times New Roman"/>
          <w:color w:val="000000"/>
          <w:sz w:val="24"/>
          <w:szCs w:val="24"/>
        </w:rPr>
        <w:t xml:space="preserve"> практические занятия</w:t>
      </w:r>
      <w:r w:rsidR="00C21D56">
        <w:rPr>
          <w:rFonts w:ascii="Times New Roman" w:hAnsi="Times New Roman"/>
          <w:color w:val="000000"/>
          <w:sz w:val="24"/>
          <w:szCs w:val="24"/>
        </w:rPr>
        <w:t>.</w:t>
      </w:r>
    </w:p>
    <w:p w:rsidR="00716308" w:rsidRDefault="00716308" w:rsidP="00716308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shd w:val="clear" w:color="auto" w:fill="FFFFFF"/>
          <w:lang w:eastAsia="en-US"/>
        </w:rPr>
      </w:pPr>
    </w:p>
    <w:p w:rsidR="00670AD0" w:rsidRPr="00670AD0" w:rsidRDefault="00670AD0" w:rsidP="007163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0AD0">
        <w:rPr>
          <w:rFonts w:ascii="Times New Roman" w:hAnsi="Times New Roman"/>
          <w:b/>
          <w:sz w:val="24"/>
          <w:szCs w:val="24"/>
        </w:rPr>
        <w:t>Кадровое обеспечение образовательного процесса:</w:t>
      </w:r>
      <w:r w:rsidRPr="00670AD0">
        <w:rPr>
          <w:rFonts w:ascii="Times New Roman" w:hAnsi="Times New Roman"/>
          <w:sz w:val="24"/>
          <w:szCs w:val="24"/>
        </w:rPr>
        <w:t xml:space="preserve"> преподаватели, обеспечивающие обуч</w:t>
      </w:r>
      <w:r w:rsidRPr="00670AD0">
        <w:rPr>
          <w:rFonts w:ascii="Times New Roman" w:hAnsi="Times New Roman"/>
          <w:sz w:val="24"/>
          <w:szCs w:val="24"/>
        </w:rPr>
        <w:t>е</w:t>
      </w:r>
      <w:r w:rsidRPr="00670AD0">
        <w:rPr>
          <w:rFonts w:ascii="Times New Roman" w:hAnsi="Times New Roman"/>
          <w:sz w:val="24"/>
          <w:szCs w:val="24"/>
        </w:rPr>
        <w:t>ние по учебному предмету, имеют высшее профессиональное образование, соответствующее профилю учебного предмета</w:t>
      </w:r>
      <w:proofErr w:type="gramStart"/>
      <w:r w:rsidRPr="00670AD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670AD0" w:rsidRDefault="00670AD0" w:rsidP="0071630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3618C" w:rsidRDefault="00957875" w:rsidP="0071630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57875">
        <w:rPr>
          <w:rFonts w:ascii="Times New Roman" w:hAnsi="Times New Roman"/>
          <w:b/>
          <w:sz w:val="24"/>
          <w:szCs w:val="24"/>
        </w:rPr>
        <w:t>Контроль и оценка результатов освоения.</w:t>
      </w:r>
    </w:p>
    <w:p w:rsidR="00957875" w:rsidRPr="0023618C" w:rsidRDefault="00957875" w:rsidP="0023618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57875">
        <w:rPr>
          <w:rFonts w:ascii="Times New Roman" w:hAnsi="Times New Roman"/>
          <w:sz w:val="24"/>
          <w:szCs w:val="24"/>
        </w:rPr>
        <w:t xml:space="preserve">Контроль и оценка результатов освоения </w:t>
      </w:r>
      <w:r w:rsidR="00670AD0">
        <w:rPr>
          <w:rFonts w:ascii="Times New Roman" w:hAnsi="Times New Roman"/>
          <w:sz w:val="24"/>
          <w:szCs w:val="24"/>
        </w:rPr>
        <w:t xml:space="preserve">учебного предмета </w:t>
      </w:r>
      <w:r w:rsidRPr="00957875">
        <w:rPr>
          <w:rFonts w:ascii="Times New Roman" w:hAnsi="Times New Roman"/>
          <w:sz w:val="24"/>
          <w:szCs w:val="24"/>
        </w:rPr>
        <w:t>осуществляется преподав</w:t>
      </w:r>
      <w:r w:rsidRPr="00957875">
        <w:rPr>
          <w:rFonts w:ascii="Times New Roman" w:hAnsi="Times New Roman"/>
          <w:sz w:val="24"/>
          <w:szCs w:val="24"/>
        </w:rPr>
        <w:t>а</w:t>
      </w:r>
      <w:r w:rsidRPr="00957875">
        <w:rPr>
          <w:rFonts w:ascii="Times New Roman" w:hAnsi="Times New Roman"/>
          <w:sz w:val="24"/>
          <w:szCs w:val="24"/>
        </w:rPr>
        <w:t xml:space="preserve">телем в процессе проведения </w:t>
      </w:r>
      <w:r>
        <w:rPr>
          <w:rFonts w:ascii="Times New Roman" w:hAnsi="Times New Roman"/>
          <w:sz w:val="24"/>
          <w:szCs w:val="24"/>
        </w:rPr>
        <w:t xml:space="preserve">теоретических и </w:t>
      </w:r>
      <w:r w:rsidRPr="00957875">
        <w:rPr>
          <w:rFonts w:ascii="Times New Roman" w:hAnsi="Times New Roman"/>
          <w:sz w:val="24"/>
          <w:szCs w:val="24"/>
        </w:rPr>
        <w:t xml:space="preserve">практических занятий, тестирования, а также выполнения </w:t>
      </w:r>
      <w:proofErr w:type="gramStart"/>
      <w:r w:rsidRPr="00957875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957875">
        <w:rPr>
          <w:rFonts w:ascii="Times New Roman" w:hAnsi="Times New Roman"/>
          <w:sz w:val="24"/>
          <w:szCs w:val="24"/>
        </w:rPr>
        <w:t xml:space="preserve"> индивидуальных заданий, проектов, исследований. </w:t>
      </w:r>
      <w:r w:rsidR="009F717E" w:rsidRPr="009F717E">
        <w:rPr>
          <w:rFonts w:ascii="Times New Roman" w:hAnsi="Times New Roman"/>
          <w:sz w:val="24"/>
          <w:szCs w:val="24"/>
        </w:rPr>
        <w:t>Промежуто</w:t>
      </w:r>
      <w:r w:rsidR="009F717E" w:rsidRPr="009F717E">
        <w:rPr>
          <w:rFonts w:ascii="Times New Roman" w:hAnsi="Times New Roman"/>
          <w:sz w:val="24"/>
          <w:szCs w:val="24"/>
        </w:rPr>
        <w:t>ч</w:t>
      </w:r>
      <w:r w:rsidR="009F717E" w:rsidRPr="009F717E">
        <w:rPr>
          <w:rFonts w:ascii="Times New Roman" w:hAnsi="Times New Roman"/>
          <w:sz w:val="24"/>
          <w:szCs w:val="24"/>
        </w:rPr>
        <w:t>ная аттестация в форме экзамена</w:t>
      </w:r>
      <w:r w:rsidR="009F717E">
        <w:rPr>
          <w:rFonts w:ascii="Times New Roman" w:hAnsi="Times New Roman"/>
          <w:sz w:val="24"/>
          <w:szCs w:val="24"/>
        </w:rPr>
        <w:t>.</w:t>
      </w:r>
    </w:p>
    <w:p w:rsidR="006650E5" w:rsidRPr="00957875" w:rsidRDefault="006650E5" w:rsidP="009578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6650E5" w:rsidRPr="00957875" w:rsidSect="00957875">
      <w:footerReference w:type="even" r:id="rId8"/>
      <w:footerReference w:type="default" r:id="rId9"/>
      <w:pgSz w:w="11905" w:h="16837"/>
      <w:pgMar w:top="1440" w:right="1080" w:bottom="1440" w:left="108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A3B" w:rsidRDefault="003E1A3B" w:rsidP="00C871F8">
      <w:pPr>
        <w:spacing w:after="0" w:line="240" w:lineRule="auto"/>
      </w:pPr>
      <w:r>
        <w:separator/>
      </w:r>
    </w:p>
  </w:endnote>
  <w:endnote w:type="continuationSeparator" w:id="0">
    <w:p w:rsidR="003E1A3B" w:rsidRDefault="003E1A3B" w:rsidP="00C87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2B9" w:rsidRDefault="003E1A3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2B9" w:rsidRDefault="00442B60">
    <w:pPr>
      <w:pStyle w:val="a8"/>
      <w:framePr w:h="192" w:wrap="none" w:vAnchor="text" w:hAnchor="page" w:x="10128" w:y="-1368"/>
      <w:shd w:val="clear" w:color="auto" w:fill="auto"/>
      <w:jc w:val="both"/>
    </w:pPr>
    <w:r>
      <w:fldChar w:fldCharType="begin"/>
    </w:r>
    <w:r w:rsidR="007A43AC">
      <w:instrText xml:space="preserve"> PAGE \* MERGEFORMAT </w:instrText>
    </w:r>
    <w:r>
      <w:fldChar w:fldCharType="separate"/>
    </w:r>
    <w:r w:rsidR="00072E75" w:rsidRPr="00072E75">
      <w:rPr>
        <w:rStyle w:val="100"/>
        <w:noProof/>
      </w:rPr>
      <w:t>1</w:t>
    </w:r>
    <w:r>
      <w:fldChar w:fldCharType="end"/>
    </w:r>
  </w:p>
  <w:p w:rsidR="00FB72B9" w:rsidRDefault="003E1A3B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A3B" w:rsidRDefault="003E1A3B" w:rsidP="00C871F8">
      <w:pPr>
        <w:spacing w:after="0" w:line="240" w:lineRule="auto"/>
      </w:pPr>
      <w:r>
        <w:separator/>
      </w:r>
    </w:p>
  </w:footnote>
  <w:footnote w:type="continuationSeparator" w:id="0">
    <w:p w:rsidR="003E1A3B" w:rsidRDefault="003E1A3B" w:rsidP="00C871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B7188B"/>
    <w:multiLevelType w:val="multilevel"/>
    <w:tmpl w:val="7F7E817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4FFB072D"/>
    <w:multiLevelType w:val="multilevel"/>
    <w:tmpl w:val="E066385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58BC6CDD"/>
    <w:multiLevelType w:val="hybridMultilevel"/>
    <w:tmpl w:val="3F40D9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AD2858"/>
    <w:multiLevelType w:val="multilevel"/>
    <w:tmpl w:val="0DC49338"/>
    <w:lvl w:ilvl="0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765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125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125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5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85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5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5" w:hanging="2160"/>
      </w:pPr>
      <w:rPr>
        <w:rFonts w:cs="Times New Roman" w:hint="default"/>
        <w:b/>
      </w:rPr>
    </w:lvl>
  </w:abstractNum>
  <w:abstractNum w:abstractNumId="4">
    <w:nsid w:val="750045B2"/>
    <w:multiLevelType w:val="multilevel"/>
    <w:tmpl w:val="20A491F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78594F3F"/>
    <w:multiLevelType w:val="hybridMultilevel"/>
    <w:tmpl w:val="AEBCD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43AC"/>
    <w:rsid w:val="000539C8"/>
    <w:rsid w:val="00072E75"/>
    <w:rsid w:val="000E7240"/>
    <w:rsid w:val="001D2DA8"/>
    <w:rsid w:val="00214C63"/>
    <w:rsid w:val="0023618C"/>
    <w:rsid w:val="00291097"/>
    <w:rsid w:val="002B0A16"/>
    <w:rsid w:val="002D46C7"/>
    <w:rsid w:val="003373FD"/>
    <w:rsid w:val="003E1A3B"/>
    <w:rsid w:val="00442B60"/>
    <w:rsid w:val="00553BDA"/>
    <w:rsid w:val="006650E5"/>
    <w:rsid w:val="00670AD0"/>
    <w:rsid w:val="00716308"/>
    <w:rsid w:val="00776ABE"/>
    <w:rsid w:val="007A43AC"/>
    <w:rsid w:val="00863B1B"/>
    <w:rsid w:val="008A06DA"/>
    <w:rsid w:val="008E0605"/>
    <w:rsid w:val="00957875"/>
    <w:rsid w:val="009F717E"/>
    <w:rsid w:val="00AA0A9F"/>
    <w:rsid w:val="00B4530C"/>
    <w:rsid w:val="00BA470B"/>
    <w:rsid w:val="00C21D56"/>
    <w:rsid w:val="00C871F8"/>
    <w:rsid w:val="00E05886"/>
    <w:rsid w:val="00E31883"/>
    <w:rsid w:val="00E57C67"/>
    <w:rsid w:val="00FA5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3A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7A43AC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a0"/>
    <w:rsid w:val="007A43AC"/>
    <w:rPr>
      <w:rFonts w:ascii="Times New Roman" w:hAnsi="Times New Roman" w:cs="Times New Roman"/>
      <w:sz w:val="26"/>
      <w:szCs w:val="26"/>
    </w:rPr>
  </w:style>
  <w:style w:type="character" w:customStyle="1" w:styleId="a3">
    <w:name w:val="Основной текст_"/>
    <w:basedOn w:val="a0"/>
    <w:link w:val="1"/>
    <w:locked/>
    <w:rsid w:val="007A43AC"/>
    <w:rPr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link w:val="20"/>
    <w:locked/>
    <w:rsid w:val="007A43AC"/>
    <w:rPr>
      <w:sz w:val="27"/>
      <w:szCs w:val="27"/>
      <w:shd w:val="clear" w:color="auto" w:fill="FFFFFF"/>
    </w:rPr>
  </w:style>
  <w:style w:type="character" w:customStyle="1" w:styleId="10">
    <w:name w:val="Основной текст + Полужирный1"/>
    <w:basedOn w:val="a3"/>
    <w:rsid w:val="007A43AC"/>
    <w:rPr>
      <w:b/>
      <w:bCs/>
      <w:sz w:val="27"/>
      <w:szCs w:val="27"/>
      <w:shd w:val="clear" w:color="auto" w:fill="FFFFFF"/>
    </w:rPr>
  </w:style>
  <w:style w:type="character" w:customStyle="1" w:styleId="6">
    <w:name w:val="Основной текст (6)_"/>
    <w:basedOn w:val="a0"/>
    <w:link w:val="60"/>
    <w:locked/>
    <w:rsid w:val="007A43AC"/>
    <w:rPr>
      <w:sz w:val="27"/>
      <w:szCs w:val="27"/>
      <w:shd w:val="clear" w:color="auto" w:fill="FFFFFF"/>
    </w:rPr>
  </w:style>
  <w:style w:type="character" w:customStyle="1" w:styleId="8">
    <w:name w:val="Основной текст (8)_"/>
    <w:basedOn w:val="a0"/>
    <w:link w:val="80"/>
    <w:locked/>
    <w:rsid w:val="007A43AC"/>
    <w:rPr>
      <w:sz w:val="27"/>
      <w:szCs w:val="27"/>
      <w:shd w:val="clear" w:color="auto" w:fill="FFFFFF"/>
    </w:rPr>
  </w:style>
  <w:style w:type="character" w:customStyle="1" w:styleId="61">
    <w:name w:val="Основной текст (6) + Не полужирный"/>
    <w:aliases w:val="Курсив1"/>
    <w:basedOn w:val="6"/>
    <w:rsid w:val="007A43AC"/>
    <w:rPr>
      <w:b/>
      <w:bCs/>
      <w:i/>
      <w:iCs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7A43AC"/>
    <w:pPr>
      <w:shd w:val="clear" w:color="auto" w:fill="FFFFFF"/>
      <w:spacing w:before="720" w:after="0" w:line="326" w:lineRule="exact"/>
      <w:ind w:hanging="560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paragraph" w:customStyle="1" w:styleId="20">
    <w:name w:val="Заголовок №2"/>
    <w:basedOn w:val="a"/>
    <w:link w:val="2"/>
    <w:rsid w:val="007A43AC"/>
    <w:pPr>
      <w:shd w:val="clear" w:color="auto" w:fill="FFFFFF"/>
      <w:spacing w:before="720" w:after="0" w:line="322" w:lineRule="exact"/>
      <w:outlineLvl w:val="1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paragraph" w:customStyle="1" w:styleId="60">
    <w:name w:val="Основной текст (6)"/>
    <w:basedOn w:val="a"/>
    <w:link w:val="6"/>
    <w:rsid w:val="007A43AC"/>
    <w:pPr>
      <w:shd w:val="clear" w:color="auto" w:fill="FFFFFF"/>
      <w:spacing w:before="420" w:after="120" w:line="240" w:lineRule="atLeast"/>
      <w:ind w:hanging="540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paragraph" w:customStyle="1" w:styleId="80">
    <w:name w:val="Основной текст (8)"/>
    <w:basedOn w:val="a"/>
    <w:link w:val="8"/>
    <w:rsid w:val="007A43AC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paragraph" w:styleId="a4">
    <w:name w:val="footer"/>
    <w:basedOn w:val="a"/>
    <w:link w:val="a5"/>
    <w:rsid w:val="007A43AC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7A43AC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6">
    <w:name w:val="Normal (Web)"/>
    <w:basedOn w:val="a"/>
    <w:rsid w:val="007A43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1">
    <w:name w:val="List 2"/>
    <w:basedOn w:val="a"/>
    <w:rsid w:val="007A43AC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character" w:customStyle="1" w:styleId="a7">
    <w:name w:val="Колонтитул_"/>
    <w:basedOn w:val="a0"/>
    <w:link w:val="a8"/>
    <w:locked/>
    <w:rsid w:val="007A43AC"/>
    <w:rPr>
      <w:shd w:val="clear" w:color="auto" w:fill="FFFFFF"/>
    </w:rPr>
  </w:style>
  <w:style w:type="character" w:customStyle="1" w:styleId="100">
    <w:name w:val="Колонтитул + 10"/>
    <w:aliases w:val="5 pt,Интервал 0 pt"/>
    <w:basedOn w:val="a7"/>
    <w:rsid w:val="007A43AC"/>
    <w:rPr>
      <w:spacing w:val="-10"/>
      <w:sz w:val="21"/>
      <w:szCs w:val="21"/>
      <w:shd w:val="clear" w:color="auto" w:fill="FFFFFF"/>
    </w:rPr>
  </w:style>
  <w:style w:type="paragraph" w:customStyle="1" w:styleId="a8">
    <w:name w:val="Колонтитул"/>
    <w:basedOn w:val="a"/>
    <w:link w:val="a7"/>
    <w:rsid w:val="007A43AC"/>
    <w:pPr>
      <w:shd w:val="clear" w:color="auto" w:fill="FFFFFF"/>
      <w:spacing w:after="0" w:line="240" w:lineRule="auto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styleId="a9">
    <w:name w:val="Subtitle"/>
    <w:basedOn w:val="a"/>
    <w:next w:val="a"/>
    <w:link w:val="aa"/>
    <w:qFormat/>
    <w:rsid w:val="007A43AC"/>
    <w:pPr>
      <w:keepNext/>
      <w:suppressAutoHyphens/>
      <w:spacing w:before="240" w:after="120"/>
      <w:jc w:val="center"/>
    </w:pPr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aa">
    <w:name w:val="Подзаголовок Знак"/>
    <w:basedOn w:val="a0"/>
    <w:link w:val="a9"/>
    <w:rsid w:val="007A43AC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11">
    <w:name w:val="Без интервала1"/>
    <w:rsid w:val="007A43AC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styleId="ab">
    <w:name w:val="List Paragraph"/>
    <w:basedOn w:val="a"/>
    <w:uiPriority w:val="34"/>
    <w:qFormat/>
    <w:rsid w:val="00C21D56"/>
    <w:pPr>
      <w:ind w:left="720"/>
      <w:contextualSpacing/>
    </w:pPr>
  </w:style>
  <w:style w:type="paragraph" w:styleId="ac">
    <w:name w:val="No Spacing"/>
    <w:uiPriority w:val="1"/>
    <w:qFormat/>
    <w:rsid w:val="00670AD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1237</Words>
  <Characters>7054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Воробьёва</dc:creator>
  <cp:lastModifiedBy>Grekova2</cp:lastModifiedBy>
  <cp:revision>14</cp:revision>
  <dcterms:created xsi:type="dcterms:W3CDTF">2015-01-13T09:52:00Z</dcterms:created>
  <dcterms:modified xsi:type="dcterms:W3CDTF">2019-06-06T12:49:00Z</dcterms:modified>
</cp:coreProperties>
</file>